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7E" w:rsidRPr="000A6F7E" w:rsidRDefault="000A6F7E" w:rsidP="000A6F7E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</w:pPr>
      <w:r w:rsidRPr="000A6F7E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26"/>
          <w:szCs w:val="26"/>
          <w14:ligatures w14:val="none"/>
        </w:rPr>
        <w:t>웨이브파크 분실물</w:t>
      </w:r>
      <w:r w:rsidRPr="000A6F7E"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  <w14:ligatures w14:val="none"/>
        </w:rPr>
        <w:t>(</w:t>
      </w:r>
      <w:r w:rsidRPr="000A6F7E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26"/>
          <w:szCs w:val="26"/>
          <w14:ligatures w14:val="none"/>
        </w:rPr>
        <w:t>유실물</w:t>
      </w:r>
      <w:r w:rsidRPr="000A6F7E"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  <w14:ligatures w14:val="none"/>
        </w:rPr>
        <w:t xml:space="preserve">) </w:t>
      </w:r>
      <w:r w:rsidRPr="000A6F7E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26"/>
          <w:szCs w:val="26"/>
          <w14:ligatures w14:val="none"/>
        </w:rPr>
        <w:t>착불 택배 신청 및 동의서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</w:tblGrid>
      <w:tr w:rsidR="000A6F7E" w:rsidRPr="000A6F7E" w:rsidTr="000A6F7E">
        <w:trPr>
          <w:trHeight w:val="582"/>
          <w:jc w:val="center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6F7E" w:rsidRPr="000A6F7E" w:rsidRDefault="000A6F7E" w:rsidP="000A6F7E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0A6F7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14:ligatures w14:val="none"/>
              </w:rPr>
              <w:t>분실물 번호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6F7E" w:rsidRPr="000A6F7E" w:rsidRDefault="000A6F7E" w:rsidP="000A6F7E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20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6F7E" w:rsidRPr="000A6F7E" w:rsidRDefault="000A6F7E" w:rsidP="000A6F7E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0A6F7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14:ligatures w14:val="none"/>
              </w:rPr>
              <w:t>수령자 성명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6F7E" w:rsidRPr="000A6F7E" w:rsidRDefault="000A6F7E" w:rsidP="000A6F7E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0A6F7E" w:rsidRPr="000A6F7E" w:rsidTr="000A6F7E">
        <w:trPr>
          <w:trHeight w:val="582"/>
          <w:jc w:val="center"/>
        </w:trPr>
        <w:tc>
          <w:tcPr>
            <w:tcW w:w="209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6F7E" w:rsidRPr="000A6F7E" w:rsidRDefault="000A6F7E" w:rsidP="000A6F7E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0A6F7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14:ligatures w14:val="none"/>
              </w:rPr>
              <w:t>연락처</w:t>
            </w:r>
          </w:p>
        </w:tc>
        <w:tc>
          <w:tcPr>
            <w:tcW w:w="62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6F7E" w:rsidRPr="000A6F7E" w:rsidRDefault="000A6F7E" w:rsidP="000A6F7E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0A6F7E" w:rsidRPr="000A6F7E" w:rsidTr="000A6F7E">
        <w:trPr>
          <w:trHeight w:val="582"/>
          <w:jc w:val="center"/>
        </w:trPr>
        <w:tc>
          <w:tcPr>
            <w:tcW w:w="209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6F7E" w:rsidRPr="000A6F7E" w:rsidRDefault="000A6F7E" w:rsidP="000A6F7E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0A6F7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14:ligatures w14:val="none"/>
              </w:rPr>
              <w:t>분실물</w:t>
            </w:r>
            <w:r w:rsidRPr="000A6F7E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14:ligatures w14:val="none"/>
              </w:rPr>
              <w:t>(</w:t>
            </w:r>
            <w:r w:rsidRPr="000A6F7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14:ligatures w14:val="none"/>
              </w:rPr>
              <w:t>유실물</w:t>
            </w:r>
            <w:r w:rsidRPr="000A6F7E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14:ligatures w14:val="none"/>
              </w:rPr>
              <w:t xml:space="preserve">) </w:t>
            </w:r>
            <w:r w:rsidRPr="000A6F7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14:ligatures w14:val="none"/>
              </w:rPr>
              <w:t>품명</w:t>
            </w:r>
          </w:p>
        </w:tc>
        <w:tc>
          <w:tcPr>
            <w:tcW w:w="62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6F7E" w:rsidRPr="000A6F7E" w:rsidRDefault="000A6F7E" w:rsidP="000A6F7E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0A6F7E" w:rsidRPr="000A6F7E" w:rsidTr="000A6F7E">
        <w:trPr>
          <w:trHeight w:val="581"/>
          <w:jc w:val="center"/>
        </w:trPr>
        <w:tc>
          <w:tcPr>
            <w:tcW w:w="209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6F7E" w:rsidRPr="000A6F7E" w:rsidRDefault="000A6F7E" w:rsidP="000A6F7E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0A6F7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  <w14:ligatures w14:val="none"/>
              </w:rPr>
              <w:t>택배 수령 주소</w:t>
            </w:r>
          </w:p>
        </w:tc>
        <w:tc>
          <w:tcPr>
            <w:tcW w:w="629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6F7E" w:rsidRPr="000A6F7E" w:rsidRDefault="000A6F7E" w:rsidP="000A6F7E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:rsidR="000A6F7E" w:rsidRPr="000A6F7E" w:rsidRDefault="000A6F7E" w:rsidP="000A6F7E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vanish/>
          <w:color w:val="000000"/>
          <w:kern w:val="0"/>
          <w:szCs w:val="20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1"/>
      </w:tblGrid>
      <w:tr w:rsidR="000A6F7E" w:rsidRPr="000A6F7E" w:rsidTr="000A6F7E">
        <w:trPr>
          <w:trHeight w:val="1443"/>
          <w:jc w:val="center"/>
        </w:trPr>
        <w:tc>
          <w:tcPr>
            <w:tcW w:w="8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A6F7E" w:rsidRPr="000A6F7E" w:rsidRDefault="000A6F7E" w:rsidP="000A6F7E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>◆ 개인정보 수집</w:t>
            </w: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>·</w:t>
            </w: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>이용 동의</w:t>
            </w: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br/>
              <w:t xml:space="preserve">1. </w:t>
            </w: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>수집</w:t>
            </w: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 xml:space="preserve">, </w:t>
            </w:r>
            <w:proofErr w:type="gramStart"/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 xml:space="preserve">이용목적 </w:t>
            </w: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>:</w:t>
            </w:r>
            <w:proofErr w:type="gramEnd"/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>웨이브파크 분실물</w:t>
            </w: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>(</w:t>
            </w: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>유실물</w:t>
            </w: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>)</w:t>
            </w: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>의 방문 인계 또는 착불 택배 발송 시 사용</w:t>
            </w: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br/>
              <w:t xml:space="preserve">2. </w:t>
            </w: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 xml:space="preserve">수집하려는 개인정보의 </w:t>
            </w:r>
            <w:proofErr w:type="gramStart"/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 xml:space="preserve">항목 </w:t>
            </w: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>:</w:t>
            </w:r>
            <w:proofErr w:type="gramEnd"/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>이름</w:t>
            </w: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>연락처</w:t>
            </w: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>주소</w:t>
            </w:r>
          </w:p>
          <w:p w:rsidR="000A6F7E" w:rsidRPr="000A6F7E" w:rsidRDefault="000A6F7E" w:rsidP="000A6F7E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 xml:space="preserve">3. </w:t>
            </w: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 xml:space="preserve">개인정보 보유 및 </w:t>
            </w:r>
            <w:proofErr w:type="gramStart"/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 xml:space="preserve">이용기간 </w:t>
            </w:r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>:</w:t>
            </w:r>
            <w:proofErr w:type="gramEnd"/>
            <w:r w:rsidRPr="000A6F7E"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0A6F7E">
              <w:rPr>
                <w:rFonts w:ascii="맑은 고딕" w:eastAsia="맑은 고딕" w:hAnsi="맑은 고딕" w:cs="함초롬바탕" w:hint="eastAsia"/>
                <w:color w:val="000000"/>
                <w:kern w:val="0"/>
                <w:szCs w:val="20"/>
                <w14:ligatures w14:val="none"/>
              </w:rPr>
              <w:t>손님 작성일로부터 개인정보 수집 목적 달성 시까지</w:t>
            </w:r>
          </w:p>
        </w:tc>
      </w:tr>
    </w:tbl>
    <w:p w:rsidR="000A6F7E" w:rsidRPr="000A6F7E" w:rsidRDefault="000A6F7E" w:rsidP="000A6F7E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</w:pP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 xml:space="preserve">□ 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:u w:val="single" w:color="000000"/>
          <w14:ligatures w14:val="none"/>
        </w:rPr>
        <w:t>개인정보 수집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:u w:val="single" w:color="000000"/>
          <w14:ligatures w14:val="none"/>
        </w:rPr>
        <w:t>/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:u w:val="single" w:color="000000"/>
          <w14:ligatures w14:val="none"/>
        </w:rPr>
        <w:t>이용 동의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 </w:t>
      </w:r>
    </w:p>
    <w:p w:rsidR="000A6F7E" w:rsidRPr="000A6F7E" w:rsidRDefault="000A6F7E" w:rsidP="000A6F7E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</w:pP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위 개인정보 수집 내용에 동의하지 않으시거나 혹은 허위 개인 정보를 입력하시는 경우에는 분실물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(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유실물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) 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인계 불가합니다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. </w:t>
      </w:r>
    </w:p>
    <w:p w:rsidR="000A6F7E" w:rsidRPr="000A6F7E" w:rsidRDefault="000A6F7E" w:rsidP="000A6F7E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</w:pPr>
    </w:p>
    <w:p w:rsidR="000A6F7E" w:rsidRPr="000A6F7E" w:rsidRDefault="000A6F7E" w:rsidP="000A6F7E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</w:pP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1. 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분실물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(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유실물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) 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 xml:space="preserve">수령자 본인은 개인정보 보호법 제 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15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조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(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개인정보 수집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·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이용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) 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의 내용에 의거하여 개인 정보를 수집할 수 있으며 그 수집 목적의 범위에서 이용할 수 있습니다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. 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본인은 위 내용에 동의합니다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. </w:t>
      </w:r>
    </w:p>
    <w:p w:rsidR="000A6F7E" w:rsidRPr="000A6F7E" w:rsidRDefault="000A6F7E" w:rsidP="000A6F7E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</w:pPr>
    </w:p>
    <w:p w:rsidR="000A6F7E" w:rsidRPr="000A6F7E" w:rsidRDefault="000A6F7E" w:rsidP="000A6F7E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</w:pP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2. 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분실물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(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유실물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) 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수령자 본인은 상기 유실물 전체의 택배 배송 시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, 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파손 및 분실에 대한 부분 책임 권한이 본인에게 있으며 ㈜웨이브파크에 책임을 묻지 않는 것에 동의합니다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. </w:t>
      </w:r>
    </w:p>
    <w:p w:rsidR="000A6F7E" w:rsidRPr="000A6F7E" w:rsidRDefault="000A6F7E" w:rsidP="000A6F7E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</w:pPr>
    </w:p>
    <w:p w:rsidR="000A6F7E" w:rsidRPr="000A6F7E" w:rsidRDefault="000A6F7E" w:rsidP="000A6F7E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</w:pP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3. 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분실물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(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유실물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) 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착불 택배 수령 신청자 본인은 위 작성된 내용을 토대로 본인의 소유물이 아닌 물품을 확인하였을 경우 다시 웨이브파크에 해당 분실물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(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유실물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)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 xml:space="preserve">을 물품 그대로 반환하는 </w:t>
      </w:r>
      <w:bookmarkStart w:id="0" w:name="_GoBack"/>
      <w:bookmarkEnd w:id="0"/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것에 동의합니다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. </w:t>
      </w:r>
    </w:p>
    <w:p w:rsidR="000A6F7E" w:rsidRPr="000A6F7E" w:rsidRDefault="000A6F7E" w:rsidP="000A6F7E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</w:pPr>
    </w:p>
    <w:p w:rsidR="000A6F7E" w:rsidRPr="000A6F7E" w:rsidRDefault="000A6F7E" w:rsidP="000A6F7E">
      <w:pPr>
        <w:wordWrap/>
        <w:spacing w:after="240" w:line="384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</w:pP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____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 xml:space="preserve">년 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__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 xml:space="preserve">월 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__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 xml:space="preserve">일 </w:t>
      </w:r>
    </w:p>
    <w:p w:rsidR="00797B18" w:rsidRPr="000A6F7E" w:rsidRDefault="000A6F7E" w:rsidP="000A6F7E">
      <w:pPr>
        <w:wordWrap/>
        <w:spacing w:after="0" w:line="384" w:lineRule="auto"/>
        <w:jc w:val="righ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</w:pP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lastRenderedPageBreak/>
        <w:t xml:space="preserve">분실물 수령 요청자 </w:t>
      </w:r>
      <w:proofErr w:type="gramStart"/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 xml:space="preserve">성명 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:</w:t>
      </w:r>
      <w:proofErr w:type="gramEnd"/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 xml:space="preserve"> ___________(</w:t>
      </w:r>
      <w:r w:rsidRPr="000A6F7E">
        <w:rPr>
          <w:rFonts w:ascii="맑은 고딕" w:eastAsia="맑은 고딕" w:hAnsi="맑은 고딕" w:cs="함초롬바탕" w:hint="eastAsia"/>
          <w:color w:val="000000"/>
          <w:kern w:val="0"/>
          <w:szCs w:val="20"/>
          <w14:ligatures w14:val="none"/>
        </w:rPr>
        <w:t>인</w:t>
      </w:r>
      <w:r w:rsidRPr="000A6F7E">
        <w:rPr>
          <w:rFonts w:ascii="맑은 고딕" w:eastAsia="맑은 고딕" w:hAnsi="맑은 고딕" w:cs="굴림"/>
          <w:color w:val="000000"/>
          <w:kern w:val="0"/>
          <w:szCs w:val="20"/>
          <w14:ligatures w14:val="none"/>
        </w:rPr>
        <w:t>)</w:t>
      </w:r>
    </w:p>
    <w:sectPr w:rsidR="00797B18" w:rsidRPr="000A6F7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7E"/>
    <w:rsid w:val="000A6F7E"/>
    <w:rsid w:val="000B415C"/>
    <w:rsid w:val="00797B18"/>
    <w:rsid w:val="007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57F21-3459-49B7-B436-925C5C4B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A6F7E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파크 웨이브</dc:creator>
  <cp:keywords/>
  <dc:description/>
  <cp:lastModifiedBy>User</cp:lastModifiedBy>
  <cp:revision>2</cp:revision>
  <dcterms:created xsi:type="dcterms:W3CDTF">2026-03-26T00:31:00Z</dcterms:created>
  <dcterms:modified xsi:type="dcterms:W3CDTF">2026-03-26T00:31:00Z</dcterms:modified>
</cp:coreProperties>
</file>